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B7D33" w14:textId="04A12963"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417CC1">
        <w:rPr>
          <w:rFonts w:asciiTheme="majorHAnsi" w:hAnsiTheme="majorHAnsi"/>
          <w:sz w:val="22"/>
          <w:szCs w:val="22"/>
        </w:rPr>
        <w:t xml:space="preserve"> </w:t>
      </w:r>
      <w:r w:rsidR="007526C7">
        <w:rPr>
          <w:rFonts w:asciiTheme="majorHAnsi" w:hAnsiTheme="majorHAnsi"/>
          <w:sz w:val="22"/>
          <w:szCs w:val="22"/>
        </w:rPr>
        <w:t>I/150-2/2021.</w:t>
      </w:r>
    </w:p>
    <w:p w14:paraId="574EED49" w14:textId="77777777"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14:paraId="09F1E89B" w14:textId="2F90F8CC" w:rsidR="00615800" w:rsidRDefault="00615800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2"/>
        </w:rPr>
      </w:pPr>
      <w:r w:rsidRPr="001375B6">
        <w:rPr>
          <w:rFonts w:asciiTheme="majorHAnsi" w:hAnsiTheme="majorHAnsi"/>
          <w:b/>
          <w:sz w:val="22"/>
          <w:szCs w:val="22"/>
        </w:rPr>
        <w:t>Az államháztartásról szóló 2011. évi CXCV. törvény 8/A. §-a és a nemzeti köznevelésről szóló 2011. évi CXC. törvény 21. § (2)</w:t>
      </w:r>
      <w:r w:rsidR="00DB1B4C">
        <w:rPr>
          <w:rFonts w:asciiTheme="majorHAnsi" w:hAnsiTheme="majorHAnsi"/>
          <w:b/>
          <w:sz w:val="22"/>
          <w:szCs w:val="22"/>
        </w:rPr>
        <w:t xml:space="preserve"> és (3)</w:t>
      </w:r>
      <w:r w:rsidRPr="001375B6">
        <w:rPr>
          <w:rFonts w:asciiTheme="majorHAnsi" w:hAnsiTheme="majorHAnsi"/>
          <w:b/>
          <w:sz w:val="22"/>
          <w:szCs w:val="22"/>
        </w:rPr>
        <w:t xml:space="preserve"> bekezdése alapján a(z</w:t>
      </w:r>
      <w:r w:rsidRPr="005A079B">
        <w:rPr>
          <w:rFonts w:asciiTheme="majorHAnsi" w:hAnsiTheme="majorHAnsi"/>
          <w:b/>
          <w:sz w:val="22"/>
          <w:szCs w:val="22"/>
        </w:rPr>
        <w:t xml:space="preserve">) </w:t>
      </w:r>
      <w:r w:rsidR="00C066C1" w:rsidRPr="005A079B">
        <w:rPr>
          <w:rFonts w:asciiTheme="majorHAnsi" w:hAnsiTheme="majorHAnsi"/>
          <w:b/>
          <w:sz w:val="22"/>
          <w:szCs w:val="22"/>
        </w:rPr>
        <w:t>Tengelici Mézeskalács Óvoda</w:t>
      </w:r>
      <w:r w:rsidR="004E5238">
        <w:rPr>
          <w:rFonts w:asciiTheme="majorHAnsi" w:hAnsiTheme="majorHAnsi"/>
          <w:b/>
          <w:sz w:val="22"/>
          <w:szCs w:val="22"/>
        </w:rPr>
        <w:t xml:space="preserve"> és Mini Bölcsőde</w:t>
      </w:r>
      <w:r w:rsidR="00C066C1" w:rsidRPr="005A079B">
        <w:rPr>
          <w:rFonts w:asciiTheme="majorHAnsi" w:hAnsiTheme="majorHAnsi"/>
          <w:b/>
          <w:sz w:val="22"/>
          <w:szCs w:val="22"/>
        </w:rPr>
        <w:t xml:space="preserve"> </w:t>
      </w:r>
      <w:r w:rsidRPr="001375B6">
        <w:rPr>
          <w:rFonts w:asciiTheme="majorHAnsi" w:hAnsiTheme="majorHAnsi"/>
          <w:b/>
          <w:sz w:val="22"/>
          <w:szCs w:val="22"/>
        </w:rPr>
        <w:t>alapító okirat</w:t>
      </w:r>
      <w:r w:rsidR="00195AD9">
        <w:rPr>
          <w:rFonts w:asciiTheme="majorHAnsi" w:hAnsiTheme="majorHAnsi"/>
          <w:b/>
          <w:sz w:val="22"/>
          <w:szCs w:val="22"/>
        </w:rPr>
        <w:t>át</w:t>
      </w:r>
      <w:r w:rsidRPr="001375B6">
        <w:rPr>
          <w:rFonts w:asciiTheme="majorHAnsi" w:hAnsiTheme="majorHAnsi"/>
          <w:b/>
          <w:sz w:val="22"/>
          <w:szCs w:val="22"/>
        </w:rPr>
        <w:t xml:space="preserve"> a következők szerint </w:t>
      </w:r>
      <w:r w:rsidR="0011565C">
        <w:rPr>
          <w:rFonts w:asciiTheme="majorHAnsi" w:hAnsiTheme="majorHAnsi"/>
          <w:b/>
          <w:sz w:val="22"/>
          <w:szCs w:val="24"/>
        </w:rPr>
        <w:t>adom ki</w:t>
      </w:r>
      <w:r w:rsidRPr="001375B6">
        <w:rPr>
          <w:rFonts w:asciiTheme="majorHAnsi" w:hAnsiTheme="majorHAnsi"/>
          <w:b/>
          <w:sz w:val="22"/>
          <w:szCs w:val="22"/>
        </w:rPr>
        <w:t>:</w:t>
      </w:r>
    </w:p>
    <w:p w14:paraId="2075490B" w14:textId="77777777"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14:paraId="4E7FF074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14:paraId="1D387A98" w14:textId="4C04EDB8"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C066C1">
        <w:rPr>
          <w:rFonts w:asciiTheme="majorHAnsi" w:hAnsiTheme="majorHAnsi"/>
          <w:sz w:val="22"/>
          <w:szCs w:val="22"/>
        </w:rPr>
        <w:t xml:space="preserve"> Tengelici Mézeskalács Óvoda</w:t>
      </w:r>
      <w:r w:rsidR="003A5BF7">
        <w:rPr>
          <w:rFonts w:asciiTheme="majorHAnsi" w:hAnsiTheme="majorHAnsi"/>
          <w:sz w:val="22"/>
          <w:szCs w:val="22"/>
        </w:rPr>
        <w:t xml:space="preserve"> és Mini Bölcsőde</w:t>
      </w:r>
    </w:p>
    <w:p w14:paraId="1AC3D4A4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14:paraId="65C14CA0" w14:textId="77777777"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C066C1">
        <w:rPr>
          <w:rFonts w:asciiTheme="majorHAnsi" w:hAnsiTheme="majorHAnsi"/>
          <w:sz w:val="22"/>
          <w:szCs w:val="22"/>
        </w:rPr>
        <w:t xml:space="preserve"> 7054 Tengelic, Aradi utca 6.</w:t>
      </w:r>
    </w:p>
    <w:p w14:paraId="43A5870B" w14:textId="77777777"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14:paraId="403A8092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alapításának dátuma:</w:t>
      </w:r>
      <w:r w:rsidR="00C066C1">
        <w:rPr>
          <w:rFonts w:asciiTheme="majorHAnsi" w:hAnsiTheme="majorHAnsi"/>
          <w:sz w:val="22"/>
          <w:szCs w:val="22"/>
        </w:rPr>
        <w:t xml:space="preserve"> 2013.01.01.</w:t>
      </w:r>
    </w:p>
    <w:p w14:paraId="1F633722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14:paraId="3C46E1E1" w14:textId="77777777" w:rsidR="00E57AA3" w:rsidRPr="00E57AA3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C066C1">
        <w:rPr>
          <w:rFonts w:asciiTheme="majorHAnsi" w:hAnsiTheme="majorHAnsi"/>
          <w:sz w:val="22"/>
          <w:szCs w:val="22"/>
        </w:rPr>
        <w:t xml:space="preserve"> Tengelic Község Önkormányzata</w:t>
      </w:r>
    </w:p>
    <w:p w14:paraId="06543601" w14:textId="77777777" w:rsidR="00E57AA3" w:rsidRPr="00E57AA3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C066C1">
        <w:rPr>
          <w:rFonts w:asciiTheme="majorHAnsi" w:hAnsiTheme="majorHAnsi"/>
          <w:sz w:val="22"/>
          <w:szCs w:val="22"/>
        </w:rPr>
        <w:t xml:space="preserve"> 7054 Tengelic, Rákóczi utca 11.</w:t>
      </w:r>
    </w:p>
    <w:p w14:paraId="67A87FDB" w14:textId="77777777"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jogelőd</w:t>
      </w:r>
      <w:r w:rsidR="001C60DC">
        <w:rPr>
          <w:rFonts w:asciiTheme="majorHAnsi" w:hAnsiTheme="majorHAnsi"/>
          <w:sz w:val="22"/>
          <w:szCs w:val="22"/>
        </w:rPr>
        <w:t xml:space="preserve"> költségvetési szervé</w:t>
      </w:r>
      <w:r w:rsidRPr="00E57AA3">
        <w:rPr>
          <w:rFonts w:asciiTheme="majorHAnsi" w:hAnsiTheme="majorHAnsi"/>
          <w:sz w:val="22"/>
          <w:szCs w:val="22"/>
        </w:rPr>
        <w:t>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48"/>
        <w:gridCol w:w="4390"/>
      </w:tblGrid>
      <w:tr w:rsidR="00420503" w:rsidRPr="00A170A5" w14:paraId="5CAFAAB5" w14:textId="77777777" w:rsidTr="007E14B4">
        <w:tc>
          <w:tcPr>
            <w:tcW w:w="288" w:type="pct"/>
            <w:vAlign w:val="center"/>
          </w:tcPr>
          <w:p w14:paraId="463DD6F0" w14:textId="77777777" w:rsidR="00420503" w:rsidRPr="00A170A5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14:paraId="4D6BA1FC" w14:textId="77777777" w:rsidR="00420503" w:rsidRPr="00A170A5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14:paraId="3532107F" w14:textId="77777777" w:rsidR="00420503" w:rsidRPr="00A170A5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420503" w:rsidRPr="00A170A5" w14:paraId="25AE9702" w14:textId="77777777" w:rsidTr="007E14B4">
        <w:tc>
          <w:tcPr>
            <w:tcW w:w="288" w:type="pct"/>
            <w:vAlign w:val="center"/>
          </w:tcPr>
          <w:p w14:paraId="5A34C209" w14:textId="77777777" w:rsidR="00420503" w:rsidRPr="00A170A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14:paraId="3504BCC5" w14:textId="77777777" w:rsidR="00420503" w:rsidRPr="00A170A5" w:rsidRDefault="00C066C1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Zomba Körzeti Oktatási Nevelési Intézmény Bölcsőde, Óvoda, Általános Iskola, Pedagógiai Szakszolgálat és Alapfokú Művészetoktatási Intézmény</w:t>
            </w:r>
          </w:p>
        </w:tc>
        <w:tc>
          <w:tcPr>
            <w:tcW w:w="2423" w:type="pct"/>
          </w:tcPr>
          <w:p w14:paraId="11CAA1D1" w14:textId="77777777" w:rsidR="00420503" w:rsidRPr="00A170A5" w:rsidRDefault="00C066C1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7173 Zomba, Rákóczi u</w:t>
            </w:r>
            <w:r w:rsidR="005A079B">
              <w:rPr>
                <w:rFonts w:asciiTheme="majorHAnsi" w:hAnsiTheme="majorHAnsi"/>
                <w:sz w:val="22"/>
                <w:szCs w:val="22"/>
              </w:rPr>
              <w:t>t</w:t>
            </w:r>
            <w:r>
              <w:rPr>
                <w:rFonts w:asciiTheme="majorHAnsi" w:hAnsiTheme="majorHAnsi"/>
                <w:sz w:val="22"/>
                <w:szCs w:val="22"/>
              </w:rPr>
              <w:t>ca 84.</w:t>
            </w:r>
          </w:p>
        </w:tc>
      </w:tr>
    </w:tbl>
    <w:p w14:paraId="35E3F787" w14:textId="77777777"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14:paraId="059BBAAE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14:paraId="4255675F" w14:textId="77777777"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C066C1">
        <w:rPr>
          <w:rFonts w:asciiTheme="majorHAnsi" w:hAnsiTheme="majorHAnsi"/>
          <w:sz w:val="22"/>
          <w:szCs w:val="22"/>
        </w:rPr>
        <w:t xml:space="preserve"> Tengelic Község Önkormányzata</w:t>
      </w:r>
      <w:r w:rsidR="00AF6A82">
        <w:rPr>
          <w:rFonts w:asciiTheme="majorHAnsi" w:hAnsiTheme="majorHAnsi"/>
          <w:sz w:val="22"/>
          <w:szCs w:val="22"/>
        </w:rPr>
        <w:t xml:space="preserve"> Képviselő-testülete</w:t>
      </w:r>
    </w:p>
    <w:p w14:paraId="616B9042" w14:textId="77777777" w:rsid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C066C1">
        <w:rPr>
          <w:rFonts w:asciiTheme="majorHAnsi" w:hAnsiTheme="majorHAnsi"/>
          <w:sz w:val="22"/>
          <w:szCs w:val="22"/>
        </w:rPr>
        <w:t xml:space="preserve"> 7054 Tengelic, Rákóczi utca 11.</w:t>
      </w:r>
    </w:p>
    <w:p w14:paraId="768A31A1" w14:textId="77777777"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A költségvetési szerv fenntartójának</w:t>
      </w:r>
    </w:p>
    <w:p w14:paraId="2E9EDEC8" w14:textId="77777777" w:rsidR="00C018EC" w:rsidRPr="00E57AA3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 w:rsidR="00C066C1">
        <w:rPr>
          <w:rFonts w:asciiTheme="majorHAnsi" w:hAnsiTheme="majorHAnsi"/>
          <w:sz w:val="22"/>
          <w:szCs w:val="22"/>
        </w:rPr>
        <w:t xml:space="preserve"> Tengelic Község Önkormányzata</w:t>
      </w:r>
    </w:p>
    <w:p w14:paraId="1FD56AB6" w14:textId="77777777" w:rsidR="001E69CE" w:rsidRPr="00C066C1" w:rsidRDefault="00C018EC" w:rsidP="00C066C1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C066C1" w:rsidRPr="00C066C1">
        <w:rPr>
          <w:rFonts w:asciiTheme="majorHAnsi" w:hAnsiTheme="majorHAnsi"/>
          <w:sz w:val="22"/>
          <w:szCs w:val="22"/>
        </w:rPr>
        <w:t xml:space="preserve"> </w:t>
      </w:r>
      <w:r w:rsidR="00C066C1">
        <w:rPr>
          <w:rFonts w:asciiTheme="majorHAnsi" w:hAnsiTheme="majorHAnsi"/>
          <w:sz w:val="22"/>
          <w:szCs w:val="22"/>
        </w:rPr>
        <w:t>7054 Tengelic, Rákóczi utca 11.</w:t>
      </w:r>
    </w:p>
    <w:p w14:paraId="596B899A" w14:textId="77777777"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14:paraId="0D8ACFB6" w14:textId="095C39A5" w:rsidR="003341C7" w:rsidRDefault="00E57AA3" w:rsidP="003341C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  <w:r w:rsidR="009426B9" w:rsidRPr="009426B9">
        <w:rPr>
          <w:rFonts w:asciiTheme="majorHAnsi" w:hAnsiTheme="majorHAnsi"/>
          <w:sz w:val="22"/>
          <w:szCs w:val="22"/>
        </w:rPr>
        <w:t xml:space="preserve"> </w:t>
      </w:r>
      <w:r w:rsidR="003A5BF7" w:rsidRPr="003A5BF7">
        <w:rPr>
          <w:rFonts w:asciiTheme="majorHAnsi" w:hAnsiTheme="majorHAnsi"/>
          <w:bCs/>
          <w:sz w:val="22"/>
          <w:szCs w:val="22"/>
        </w:rPr>
        <w:t>A nemzeti köznevelésről szóló 2011. évi CXC. törvény 4.§ és 8.§ szerint meghatározott óvodai nevelés, valamint a gyermekek védelméről és gyámügyi igazgatásról szóló 1997. évi XXXI. törvény (továbbiakban: Gyvt.) 43/A. § mini bölcsődei ellátás.</w:t>
      </w:r>
    </w:p>
    <w:p w14:paraId="214F28C6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A170A5" w14:paraId="79E3B6B6" w14:textId="77777777" w:rsidTr="001D12FA">
        <w:tc>
          <w:tcPr>
            <w:tcW w:w="288" w:type="pct"/>
            <w:vAlign w:val="center"/>
          </w:tcPr>
          <w:p w14:paraId="74DBFB7C" w14:textId="77777777" w:rsidR="00420503" w:rsidRPr="00A170A5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364BAFCB" w14:textId="77777777"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14:paraId="10A3E062" w14:textId="77777777"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A170A5" w14:paraId="3BDF3808" w14:textId="77777777" w:rsidTr="001D12FA">
        <w:tc>
          <w:tcPr>
            <w:tcW w:w="288" w:type="pct"/>
            <w:vAlign w:val="center"/>
          </w:tcPr>
          <w:p w14:paraId="2FE55D47" w14:textId="77777777" w:rsidR="00420503" w:rsidRPr="00A170A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0D383BB2" w14:textId="77777777" w:rsidR="00420503" w:rsidRPr="00A170A5" w:rsidRDefault="00C066C1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851020</w:t>
            </w:r>
          </w:p>
        </w:tc>
        <w:tc>
          <w:tcPr>
            <w:tcW w:w="3644" w:type="pct"/>
          </w:tcPr>
          <w:p w14:paraId="4156D968" w14:textId="77777777" w:rsidR="00420503" w:rsidRPr="00A170A5" w:rsidRDefault="00C066C1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Óvodai nevelés</w:t>
            </w:r>
          </w:p>
        </w:tc>
      </w:tr>
    </w:tbl>
    <w:p w14:paraId="7D756F28" w14:textId="36F6AE61" w:rsidR="003341C7" w:rsidRDefault="00E57AA3" w:rsidP="003341C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  <w:r w:rsidR="00C066C1">
        <w:rPr>
          <w:rFonts w:asciiTheme="majorHAnsi" w:hAnsiTheme="majorHAnsi"/>
          <w:sz w:val="22"/>
          <w:szCs w:val="22"/>
        </w:rPr>
        <w:t xml:space="preserve"> A gyermek hároméves korától a tankötelezettség kezdetéig tartó, óvodai nevelési tevékenységet végez, ennek keretében képesség-kibontakoztató és integrációs felkészítést végez</w:t>
      </w:r>
      <w:r w:rsidR="00A7075C">
        <w:rPr>
          <w:rFonts w:asciiTheme="majorHAnsi" w:hAnsiTheme="majorHAnsi"/>
          <w:sz w:val="22"/>
          <w:szCs w:val="22"/>
        </w:rPr>
        <w:t>. E</w:t>
      </w:r>
      <w:r w:rsidR="00C066C1">
        <w:rPr>
          <w:rFonts w:asciiTheme="majorHAnsi" w:hAnsiTheme="majorHAnsi"/>
          <w:sz w:val="22"/>
          <w:szCs w:val="22"/>
        </w:rPr>
        <w:t xml:space="preserve">llátja </w:t>
      </w:r>
      <w:r w:rsidR="0010304D">
        <w:rPr>
          <w:rFonts w:asciiTheme="majorHAnsi" w:hAnsiTheme="majorHAnsi"/>
          <w:sz w:val="22"/>
          <w:szCs w:val="22"/>
        </w:rPr>
        <w:t xml:space="preserve">azon </w:t>
      </w:r>
      <w:r w:rsidR="00A7075C">
        <w:rPr>
          <w:rFonts w:asciiTheme="majorHAnsi" w:hAnsiTheme="majorHAnsi"/>
          <w:sz w:val="22"/>
          <w:szCs w:val="22"/>
        </w:rPr>
        <w:t>különleges bánásmódot igénylő gyermek</w:t>
      </w:r>
      <w:r w:rsidR="00DF70B7">
        <w:rPr>
          <w:rFonts w:asciiTheme="majorHAnsi" w:hAnsiTheme="majorHAnsi"/>
          <w:sz w:val="22"/>
          <w:szCs w:val="22"/>
        </w:rPr>
        <w:t>ek</w:t>
      </w:r>
      <w:r w:rsidR="00A7075C">
        <w:rPr>
          <w:rFonts w:asciiTheme="majorHAnsi" w:hAnsiTheme="majorHAnsi"/>
          <w:sz w:val="22"/>
          <w:szCs w:val="22"/>
        </w:rPr>
        <w:t xml:space="preserve">, </w:t>
      </w:r>
      <w:r w:rsidR="00DF70B7">
        <w:rPr>
          <w:rFonts w:asciiTheme="majorHAnsi" w:hAnsiTheme="majorHAnsi"/>
          <w:sz w:val="22"/>
          <w:szCs w:val="22"/>
        </w:rPr>
        <w:t>óvodai ellátásáva</w:t>
      </w:r>
      <w:r w:rsidR="00C63DCA">
        <w:rPr>
          <w:rFonts w:asciiTheme="majorHAnsi" w:hAnsiTheme="majorHAnsi"/>
          <w:sz w:val="22"/>
          <w:szCs w:val="22"/>
        </w:rPr>
        <w:t>l összefüggő speciális feladat</w:t>
      </w:r>
      <w:r w:rsidR="002362BD">
        <w:rPr>
          <w:rFonts w:asciiTheme="majorHAnsi" w:hAnsiTheme="majorHAnsi"/>
          <w:sz w:val="22"/>
          <w:szCs w:val="22"/>
        </w:rPr>
        <w:t>oka</w:t>
      </w:r>
      <w:r w:rsidR="00DF70B7">
        <w:rPr>
          <w:rFonts w:asciiTheme="majorHAnsi" w:hAnsiTheme="majorHAnsi"/>
          <w:sz w:val="22"/>
          <w:szCs w:val="22"/>
        </w:rPr>
        <w:t>t is.</w:t>
      </w:r>
      <w:r w:rsidR="00A7075C">
        <w:rPr>
          <w:rFonts w:asciiTheme="majorHAnsi" w:hAnsiTheme="majorHAnsi"/>
          <w:sz w:val="22"/>
          <w:szCs w:val="22"/>
        </w:rPr>
        <w:t>, aki</w:t>
      </w:r>
      <w:r w:rsidR="00DF70B7">
        <w:rPr>
          <w:rFonts w:asciiTheme="majorHAnsi" w:hAnsiTheme="majorHAnsi"/>
          <w:sz w:val="22"/>
          <w:szCs w:val="22"/>
        </w:rPr>
        <w:t>k</w:t>
      </w:r>
      <w:r w:rsidR="00A7075C">
        <w:rPr>
          <w:rFonts w:asciiTheme="majorHAnsi" w:hAnsiTheme="majorHAnsi"/>
          <w:sz w:val="22"/>
          <w:szCs w:val="22"/>
        </w:rPr>
        <w:t xml:space="preserve"> a szakértői bizottság szakértői véleménye alapján mozgásszervi, érzékszervi (látási, hallási), értelmi vagy beszédfogyatékos </w:t>
      </w:r>
      <w:r w:rsidR="00C63DCA">
        <w:rPr>
          <w:rFonts w:asciiTheme="majorHAnsi" w:hAnsiTheme="majorHAnsi"/>
          <w:sz w:val="22"/>
          <w:szCs w:val="22"/>
        </w:rPr>
        <w:t xml:space="preserve">több fogyatékosság </w:t>
      </w:r>
      <w:r w:rsidR="00A7075C">
        <w:rPr>
          <w:rFonts w:asciiTheme="majorHAnsi" w:hAnsiTheme="majorHAnsi"/>
          <w:sz w:val="22"/>
          <w:szCs w:val="22"/>
        </w:rPr>
        <w:t>együttes előfordulása esetén</w:t>
      </w:r>
      <w:r w:rsidR="00C63DCA">
        <w:rPr>
          <w:rFonts w:asciiTheme="majorHAnsi" w:hAnsiTheme="majorHAnsi"/>
          <w:sz w:val="22"/>
          <w:szCs w:val="22"/>
        </w:rPr>
        <w:t xml:space="preserve"> halmozottan fogyaték</w:t>
      </w:r>
      <w:r w:rsidR="00A667FD">
        <w:rPr>
          <w:rFonts w:asciiTheme="majorHAnsi" w:hAnsiTheme="majorHAnsi"/>
          <w:sz w:val="22"/>
          <w:szCs w:val="22"/>
        </w:rPr>
        <w:t>os, autizmus</w:t>
      </w:r>
      <w:r w:rsidR="00C63DCA">
        <w:rPr>
          <w:rFonts w:asciiTheme="majorHAnsi" w:hAnsiTheme="majorHAnsi"/>
          <w:sz w:val="22"/>
          <w:szCs w:val="22"/>
        </w:rPr>
        <w:t xml:space="preserve"> spektrum zavarral vagy egyé</w:t>
      </w:r>
      <w:r w:rsidR="00B31C82">
        <w:rPr>
          <w:rFonts w:asciiTheme="majorHAnsi" w:hAnsiTheme="majorHAnsi"/>
          <w:sz w:val="22"/>
          <w:szCs w:val="22"/>
        </w:rPr>
        <w:t>b pszichés fejlődési zavarral (</w:t>
      </w:r>
      <w:r w:rsidR="00C63DCA">
        <w:rPr>
          <w:rFonts w:asciiTheme="majorHAnsi" w:hAnsiTheme="majorHAnsi"/>
          <w:sz w:val="22"/>
          <w:szCs w:val="22"/>
        </w:rPr>
        <w:t>súlyos tanulási, figyelem-vagy magatartásszabályzási zavarral) küzd (</w:t>
      </w:r>
      <w:r w:rsidR="00C066C1">
        <w:rPr>
          <w:rFonts w:asciiTheme="majorHAnsi" w:hAnsiTheme="majorHAnsi"/>
          <w:sz w:val="22"/>
          <w:szCs w:val="22"/>
        </w:rPr>
        <w:t>a sajátos nevelési igényű gyermekek</w:t>
      </w:r>
      <w:bookmarkStart w:id="0" w:name="_Hlk479584977"/>
      <w:r w:rsidR="00C63DCA">
        <w:rPr>
          <w:rFonts w:asciiTheme="majorHAnsi" w:hAnsiTheme="majorHAnsi"/>
          <w:sz w:val="22"/>
          <w:szCs w:val="22"/>
        </w:rPr>
        <w:t>)</w:t>
      </w:r>
      <w:bookmarkEnd w:id="0"/>
      <w:r w:rsidR="003A5BF7">
        <w:rPr>
          <w:rFonts w:asciiTheme="majorHAnsi" w:hAnsiTheme="majorHAnsi"/>
          <w:sz w:val="22"/>
          <w:szCs w:val="22"/>
        </w:rPr>
        <w:t xml:space="preserve">, </w:t>
      </w:r>
      <w:r w:rsidR="003A5BF7" w:rsidRPr="003A5BF7">
        <w:rPr>
          <w:rFonts w:asciiTheme="majorHAnsi" w:hAnsiTheme="majorHAnsi"/>
          <w:bCs/>
          <w:sz w:val="22"/>
          <w:szCs w:val="22"/>
        </w:rPr>
        <w:t>valamint a Gyvt. 43/A. §-a alapján gyermekek napközbeni ellátása mini bölcsődében.</w:t>
      </w:r>
    </w:p>
    <w:p w14:paraId="1D365316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1935"/>
        <w:gridCol w:w="6603"/>
      </w:tblGrid>
      <w:tr w:rsidR="00420503" w:rsidRPr="00A170A5" w14:paraId="04AB2208" w14:textId="77777777" w:rsidTr="001D12FA">
        <w:tc>
          <w:tcPr>
            <w:tcW w:w="288" w:type="pct"/>
            <w:vAlign w:val="center"/>
          </w:tcPr>
          <w:p w14:paraId="481E28B7" w14:textId="77777777" w:rsidR="00420503" w:rsidRPr="00A170A5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480CD763" w14:textId="77777777"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14:paraId="2FAFC1D0" w14:textId="77777777"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420503" w:rsidRPr="00A170A5" w14:paraId="521EA0F1" w14:textId="77777777" w:rsidTr="001D12FA">
        <w:tc>
          <w:tcPr>
            <w:tcW w:w="288" w:type="pct"/>
            <w:vAlign w:val="center"/>
          </w:tcPr>
          <w:p w14:paraId="34453BBD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5F11894A" w14:textId="77777777" w:rsidR="00420503" w:rsidRPr="00A170A5" w:rsidRDefault="00C066C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091110</w:t>
            </w:r>
          </w:p>
        </w:tc>
        <w:tc>
          <w:tcPr>
            <w:tcW w:w="3644" w:type="pct"/>
          </w:tcPr>
          <w:p w14:paraId="3ECCCE99" w14:textId="77777777" w:rsidR="00420503" w:rsidRPr="00A170A5" w:rsidRDefault="00C066C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Óvodai nevelés, ellátás szakmai feladatai</w:t>
            </w:r>
          </w:p>
        </w:tc>
      </w:tr>
      <w:tr w:rsidR="00420503" w:rsidRPr="00A170A5" w14:paraId="37B0D237" w14:textId="77777777" w:rsidTr="001D12FA">
        <w:tc>
          <w:tcPr>
            <w:tcW w:w="288" w:type="pct"/>
            <w:vAlign w:val="center"/>
          </w:tcPr>
          <w:p w14:paraId="7C1123D3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14:paraId="38985388" w14:textId="77777777" w:rsidR="00420503" w:rsidRPr="00A170A5" w:rsidRDefault="00C066C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091120</w:t>
            </w:r>
          </w:p>
        </w:tc>
        <w:tc>
          <w:tcPr>
            <w:tcW w:w="3644" w:type="pct"/>
          </w:tcPr>
          <w:p w14:paraId="46C9683D" w14:textId="77777777" w:rsidR="00420503" w:rsidRPr="00A170A5" w:rsidRDefault="00C066C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Sajátos nevelési igényű gyermekek óvodai nevelésének, ellátásának szakmai feladatai</w:t>
            </w:r>
          </w:p>
        </w:tc>
      </w:tr>
      <w:tr w:rsidR="00420503" w:rsidRPr="00A170A5" w14:paraId="2FB915D9" w14:textId="77777777" w:rsidTr="001D12FA">
        <w:tc>
          <w:tcPr>
            <w:tcW w:w="288" w:type="pct"/>
            <w:vAlign w:val="center"/>
          </w:tcPr>
          <w:p w14:paraId="157D4A98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14:paraId="02A36F0E" w14:textId="77777777" w:rsidR="00420503" w:rsidRPr="00A170A5" w:rsidRDefault="007E595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091140</w:t>
            </w:r>
          </w:p>
        </w:tc>
        <w:tc>
          <w:tcPr>
            <w:tcW w:w="3644" w:type="pct"/>
          </w:tcPr>
          <w:p w14:paraId="52E82AA6" w14:textId="77777777" w:rsidR="00420503" w:rsidRPr="00A170A5" w:rsidRDefault="007E595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Óvodai nevelés, ellátás működtetési feladatai</w:t>
            </w:r>
          </w:p>
        </w:tc>
      </w:tr>
      <w:tr w:rsidR="003A5BF7" w:rsidRPr="00A170A5" w14:paraId="7209695E" w14:textId="77777777" w:rsidTr="001D12FA">
        <w:tc>
          <w:tcPr>
            <w:tcW w:w="288" w:type="pct"/>
            <w:vAlign w:val="center"/>
          </w:tcPr>
          <w:p w14:paraId="3F211E75" w14:textId="2739A8E9" w:rsidR="003A5BF7" w:rsidRPr="00A170A5" w:rsidRDefault="003A5BF7" w:rsidP="003A5BF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14:paraId="749A4E56" w14:textId="6A11B94D" w:rsidR="003A5BF7" w:rsidRDefault="003A5BF7" w:rsidP="003A5BF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104031</w:t>
            </w:r>
          </w:p>
        </w:tc>
        <w:tc>
          <w:tcPr>
            <w:tcW w:w="3644" w:type="pct"/>
          </w:tcPr>
          <w:p w14:paraId="5EBC1F4B" w14:textId="44FEA3D3" w:rsidR="003A5BF7" w:rsidRDefault="003A5BF7" w:rsidP="003A5BF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Gyermekek bölcsődében és mini bölcsődében történő ellátása</w:t>
            </w:r>
          </w:p>
        </w:tc>
      </w:tr>
    </w:tbl>
    <w:p w14:paraId="6A87F3C1" w14:textId="77777777" w:rsidR="00E57AA3" w:rsidRPr="003341C7" w:rsidRDefault="00E57AA3" w:rsidP="007E595E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7E595E">
        <w:rPr>
          <w:rFonts w:asciiTheme="majorHAnsi" w:hAnsiTheme="majorHAnsi"/>
          <w:sz w:val="22"/>
          <w:szCs w:val="22"/>
        </w:rPr>
        <w:t xml:space="preserve"> Tengelic község közigazgatási területe</w:t>
      </w:r>
    </w:p>
    <w:p w14:paraId="7C9F2FB7" w14:textId="77777777"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14:paraId="01F6824F" w14:textId="308C7E2E" w:rsidR="00E57AA3" w:rsidRDefault="00E57AA3" w:rsidP="007E595E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  <w:r w:rsidR="007E595E">
        <w:rPr>
          <w:rFonts w:asciiTheme="majorHAnsi" w:hAnsiTheme="majorHAnsi"/>
          <w:sz w:val="22"/>
          <w:szCs w:val="22"/>
        </w:rPr>
        <w:t xml:space="preserve"> Az intézmény vezetőjét Tengelic Község Önkormányzata Képviselő-testülete legfeljebb 5 évig terjedő határozott időre bízza meg, melyet pályázat kiírása előz meg a közalkalmazottak jogállásáról szóló 1992. évi XXXIII. törvényben foglaltak szerint, és gyakorolja tekintetében Magyarország helyi önkormányzatairól szóló 2011. évi CLXXXIX. törvényben foglalt rendelkezések alapján a munkáltatói jogokat. Az egyéb munkáltatói jogokat Tengelic Község Polgármestere gyakorolja. </w:t>
      </w:r>
    </w:p>
    <w:p w14:paraId="18D1745E" w14:textId="77777777" w:rsidR="00D04B6E" w:rsidRPr="00EA49BD" w:rsidRDefault="00D04B6E" w:rsidP="00D04B6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</w:p>
    <w:p w14:paraId="68F1C9DE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6"/>
        <w:gridCol w:w="5472"/>
      </w:tblGrid>
      <w:tr w:rsidR="00420503" w:rsidRPr="00A170A5" w14:paraId="1DF47EEA" w14:textId="77777777" w:rsidTr="00420503">
        <w:tc>
          <w:tcPr>
            <w:tcW w:w="288" w:type="pct"/>
            <w:vAlign w:val="center"/>
          </w:tcPr>
          <w:p w14:paraId="1EDA3A32" w14:textId="77777777" w:rsidR="00420503" w:rsidRPr="00A170A5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34F753E6" w14:textId="77777777"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0F5A8031" w14:textId="77777777"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A170A5" w14:paraId="67B8C4C7" w14:textId="77777777" w:rsidTr="00420503">
        <w:tc>
          <w:tcPr>
            <w:tcW w:w="288" w:type="pct"/>
            <w:vAlign w:val="center"/>
          </w:tcPr>
          <w:p w14:paraId="47B5A9CE" w14:textId="77777777"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1F4012AA" w14:textId="77777777" w:rsidR="00420503" w:rsidRPr="00A170A5" w:rsidRDefault="007E595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14:paraId="7818BA87" w14:textId="77777777" w:rsidR="00420503" w:rsidRPr="00A170A5" w:rsidRDefault="007E595E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</w:t>
            </w:r>
          </w:p>
        </w:tc>
      </w:tr>
    </w:tbl>
    <w:p w14:paraId="3661EA53" w14:textId="77777777" w:rsidR="00E57AA3" w:rsidRPr="00E57AA3" w:rsidRDefault="00E57AA3" w:rsidP="00C018EC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köznevelési intézményre vonatkozó rendelkezések</w:t>
      </w:r>
    </w:p>
    <w:p w14:paraId="6567386F" w14:textId="77777777" w:rsidR="00E57AA3" w:rsidRPr="00E57AA3" w:rsidRDefault="0036687F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</w:t>
      </w:r>
      <w:r w:rsidR="001E69CE">
        <w:rPr>
          <w:rFonts w:asciiTheme="majorHAnsi" w:hAnsiTheme="majorHAnsi"/>
          <w:sz w:val="22"/>
          <w:szCs w:val="22"/>
        </w:rPr>
        <w:t>öznevelési intézmény</w:t>
      </w:r>
    </w:p>
    <w:p w14:paraId="43ECE2B3" w14:textId="114DA896" w:rsidR="00E57AA3" w:rsidRPr="00E57AA3" w:rsidRDefault="00E57AA3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típusa:</w:t>
      </w:r>
      <w:r w:rsidR="007E595E">
        <w:rPr>
          <w:rFonts w:asciiTheme="majorHAnsi" w:hAnsiTheme="majorHAnsi"/>
          <w:sz w:val="22"/>
          <w:szCs w:val="22"/>
        </w:rPr>
        <w:t xml:space="preserve"> </w:t>
      </w:r>
      <w:r w:rsidR="00A20C81" w:rsidRPr="00A20C81">
        <w:rPr>
          <w:rFonts w:asciiTheme="majorHAnsi" w:hAnsiTheme="majorHAnsi"/>
          <w:bCs/>
          <w:sz w:val="22"/>
          <w:szCs w:val="22"/>
        </w:rPr>
        <w:t>Többcélú intézmény: óvoda</w:t>
      </w:r>
      <w:r w:rsidR="00D04B6E">
        <w:rPr>
          <w:rFonts w:asciiTheme="majorHAnsi" w:hAnsiTheme="majorHAnsi"/>
          <w:bCs/>
          <w:sz w:val="22"/>
          <w:szCs w:val="22"/>
        </w:rPr>
        <w:t xml:space="preserve"> -</w:t>
      </w:r>
      <w:r w:rsidR="00A20C81" w:rsidRPr="00A20C81">
        <w:rPr>
          <w:rFonts w:asciiTheme="majorHAnsi" w:hAnsiTheme="majorHAnsi"/>
          <w:bCs/>
          <w:sz w:val="22"/>
          <w:szCs w:val="22"/>
        </w:rPr>
        <w:t xml:space="preserve"> bölcsőde</w:t>
      </w:r>
    </w:p>
    <w:p w14:paraId="71C1C7D6" w14:textId="6B494BC5" w:rsidR="00E57AA3" w:rsidRPr="00E57AA3" w:rsidRDefault="00E57AA3" w:rsidP="00FB086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alapfeladatának jogszabály szerinti megnevezése:</w:t>
      </w:r>
      <w:r w:rsidR="005A079B">
        <w:rPr>
          <w:rFonts w:asciiTheme="majorHAnsi" w:hAnsiTheme="majorHAnsi"/>
          <w:sz w:val="22"/>
          <w:szCs w:val="22"/>
        </w:rPr>
        <w:t xml:space="preserve"> A nemzet</w:t>
      </w:r>
      <w:r w:rsidR="007E595E">
        <w:rPr>
          <w:rFonts w:asciiTheme="majorHAnsi" w:hAnsiTheme="majorHAnsi"/>
          <w:sz w:val="22"/>
          <w:szCs w:val="22"/>
        </w:rPr>
        <w:t>i köznevelésről szóló 2011. évi CXC. törvény 4.§-a szerinti óvodai nevelés</w:t>
      </w:r>
      <w:r w:rsidR="00D04B6E">
        <w:rPr>
          <w:rFonts w:asciiTheme="majorHAnsi" w:hAnsiTheme="majorHAnsi"/>
          <w:sz w:val="22"/>
          <w:szCs w:val="22"/>
        </w:rPr>
        <w:t>,</w:t>
      </w:r>
      <w:r w:rsidR="007E595E">
        <w:rPr>
          <w:rFonts w:asciiTheme="majorHAnsi" w:hAnsiTheme="majorHAnsi"/>
          <w:sz w:val="22"/>
          <w:szCs w:val="22"/>
        </w:rPr>
        <w:t xml:space="preserve"> a többi gyerekkel együtt nevelhető sajátos nevelési igényű gyermekek óvodai nevelése</w:t>
      </w:r>
    </w:p>
    <w:p w14:paraId="321C62A4" w14:textId="77777777" w:rsidR="00E57AA3" w:rsidRPr="00E57AA3" w:rsidRDefault="0036687F" w:rsidP="00FB0865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gazdálkodásával</w:t>
      </w:r>
      <w:r w:rsidR="00E57AA3" w:rsidRPr="00E57AA3">
        <w:rPr>
          <w:rFonts w:asciiTheme="majorHAnsi" w:hAnsiTheme="majorHAnsi"/>
          <w:sz w:val="22"/>
          <w:szCs w:val="22"/>
        </w:rPr>
        <w:t xml:space="preserve"> összefüggő jogosítványok:</w:t>
      </w:r>
      <w:r w:rsidR="007E595E">
        <w:rPr>
          <w:rFonts w:asciiTheme="majorHAnsi" w:hAnsiTheme="majorHAnsi"/>
          <w:sz w:val="22"/>
          <w:szCs w:val="22"/>
        </w:rPr>
        <w:t xml:space="preserve"> Gazdálkodási feladatait a Tengelici Polgármesteri Hivatal (7054 Tengelic, Rákóczi utca 11.) látja el. A munkamegosztás és felelősségvállalás rendjét a hivatal és az intézmény között külön megállapodás rögzíti. </w:t>
      </w:r>
    </w:p>
    <w:p w14:paraId="0600F7D6" w14:textId="23C2D3BB" w:rsidR="00E57AA3" w:rsidRPr="00E57AA3" w:rsidRDefault="00E57AA3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A feladatellátási helyenként felvehető maximális gyermek-, tanulólétszám</w:t>
      </w:r>
      <w:r w:rsidR="0036687F">
        <w:rPr>
          <w:rFonts w:asciiTheme="majorHAnsi" w:hAnsiTheme="majorHAnsi"/>
          <w:sz w:val="22"/>
          <w:szCs w:val="24"/>
        </w:rPr>
        <w:t xml:space="preserve"> </w:t>
      </w:r>
    </w:p>
    <w:tbl>
      <w:tblPr>
        <w:tblStyle w:val="Rcsostblzat"/>
        <w:tblW w:w="5126" w:type="pct"/>
        <w:jc w:val="center"/>
        <w:tblLook w:val="04A0" w:firstRow="1" w:lastRow="0" w:firstColumn="1" w:lastColumn="0" w:noHBand="0" w:noVBand="1"/>
      </w:tblPr>
      <w:tblGrid>
        <w:gridCol w:w="675"/>
        <w:gridCol w:w="3123"/>
        <w:gridCol w:w="2264"/>
        <w:gridCol w:w="1560"/>
        <w:gridCol w:w="1666"/>
      </w:tblGrid>
      <w:tr w:rsidR="00A20C81" w:rsidRPr="00E413F2" w14:paraId="327E8C98" w14:textId="77777777" w:rsidTr="00A20C81">
        <w:trPr>
          <w:jc w:val="center"/>
        </w:trPr>
        <w:tc>
          <w:tcPr>
            <w:tcW w:w="363" w:type="pct"/>
            <w:vAlign w:val="center"/>
          </w:tcPr>
          <w:p w14:paraId="493B371D" w14:textId="77777777" w:rsidR="00A20C81" w:rsidRPr="00E413F2" w:rsidRDefault="00A20C81" w:rsidP="00AB15B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1" w:type="pct"/>
            <w:vAlign w:val="center"/>
          </w:tcPr>
          <w:p w14:paraId="7FBE2D4C" w14:textId="77777777" w:rsidR="00A20C81" w:rsidRPr="00E413F2" w:rsidRDefault="00A20C81" w:rsidP="00AB15B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413F2">
              <w:rPr>
                <w:rFonts w:asciiTheme="majorHAnsi" w:hAnsiTheme="majorHAnsi"/>
                <w:sz w:val="22"/>
                <w:szCs w:val="22"/>
              </w:rPr>
              <w:t>feladatellátási hely megnevezése</w:t>
            </w:r>
          </w:p>
        </w:tc>
        <w:tc>
          <w:tcPr>
            <w:tcW w:w="1219" w:type="pct"/>
            <w:vAlign w:val="center"/>
          </w:tcPr>
          <w:p w14:paraId="3DDCADAD" w14:textId="77777777" w:rsidR="00A20C81" w:rsidRPr="00E413F2" w:rsidRDefault="00A20C81" w:rsidP="00AB15B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413F2">
              <w:rPr>
                <w:rFonts w:asciiTheme="majorHAnsi" w:hAnsiTheme="majorHAnsi"/>
                <w:sz w:val="22"/>
                <w:szCs w:val="22"/>
              </w:rPr>
              <w:t>alapfeladat megnevezése</w:t>
            </w:r>
          </w:p>
        </w:tc>
        <w:tc>
          <w:tcPr>
            <w:tcW w:w="840" w:type="pct"/>
            <w:vAlign w:val="center"/>
          </w:tcPr>
          <w:p w14:paraId="55FFA36F" w14:textId="77777777" w:rsidR="00A20C81" w:rsidRPr="00E413F2" w:rsidRDefault="00A20C81" w:rsidP="00AB15B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413F2">
              <w:rPr>
                <w:rFonts w:asciiTheme="majorHAnsi" w:hAnsiTheme="majorHAnsi"/>
                <w:sz w:val="22"/>
                <w:szCs w:val="22"/>
              </w:rPr>
              <w:t>munkarend megjelölése</w:t>
            </w:r>
          </w:p>
        </w:tc>
        <w:tc>
          <w:tcPr>
            <w:tcW w:w="897" w:type="pct"/>
            <w:vAlign w:val="center"/>
          </w:tcPr>
          <w:p w14:paraId="4B2DAE25" w14:textId="77777777" w:rsidR="00A20C81" w:rsidRPr="00E413F2" w:rsidRDefault="00A20C81" w:rsidP="00AB15B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413F2">
              <w:rPr>
                <w:rFonts w:asciiTheme="majorHAnsi" w:hAnsiTheme="majorHAnsi"/>
                <w:sz w:val="22"/>
                <w:szCs w:val="22"/>
              </w:rPr>
              <w:t>maximális gyermek-, tanulólétszám</w:t>
            </w:r>
          </w:p>
        </w:tc>
      </w:tr>
      <w:tr w:rsidR="00A20C81" w:rsidRPr="00E413F2" w14:paraId="48DF9401" w14:textId="77777777" w:rsidTr="00A20C81">
        <w:trPr>
          <w:jc w:val="center"/>
        </w:trPr>
        <w:tc>
          <w:tcPr>
            <w:tcW w:w="363" w:type="pct"/>
            <w:vAlign w:val="center"/>
          </w:tcPr>
          <w:p w14:paraId="3BE4842D" w14:textId="77777777" w:rsidR="00A20C81" w:rsidRPr="00E413F2" w:rsidRDefault="00A20C81" w:rsidP="00AB15B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413F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81" w:type="pct"/>
            <w:vAlign w:val="center"/>
          </w:tcPr>
          <w:p w14:paraId="48AF8DD6" w14:textId="77777777" w:rsidR="00A20C81" w:rsidRPr="00E413F2" w:rsidRDefault="00A20C81" w:rsidP="00AB15B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Tengelici Mézeskalács Óvoda és Mini Bölcsőde (óvoda)</w:t>
            </w:r>
          </w:p>
        </w:tc>
        <w:tc>
          <w:tcPr>
            <w:tcW w:w="1219" w:type="pct"/>
            <w:vAlign w:val="center"/>
          </w:tcPr>
          <w:p w14:paraId="11E11C44" w14:textId="18BBCC16" w:rsidR="00A20C81" w:rsidRPr="00E413F2" w:rsidRDefault="00DE0968" w:rsidP="00AB15B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óvodai nevelés</w:t>
            </w:r>
          </w:p>
        </w:tc>
        <w:tc>
          <w:tcPr>
            <w:tcW w:w="840" w:type="pct"/>
            <w:vAlign w:val="center"/>
          </w:tcPr>
          <w:p w14:paraId="04062829" w14:textId="77777777" w:rsidR="00A20C81" w:rsidRPr="00E413F2" w:rsidRDefault="00A20C81" w:rsidP="00AB15B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7" w:type="pct"/>
            <w:vAlign w:val="center"/>
          </w:tcPr>
          <w:p w14:paraId="7B3F5CFF" w14:textId="77777777" w:rsidR="00A20C81" w:rsidRPr="00E413F2" w:rsidRDefault="00A20C81" w:rsidP="00AB15B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69</w:t>
            </w:r>
          </w:p>
        </w:tc>
      </w:tr>
      <w:tr w:rsidR="007526C7" w:rsidRPr="00E413F2" w14:paraId="02054392" w14:textId="77777777" w:rsidTr="00A20C81">
        <w:trPr>
          <w:jc w:val="center"/>
        </w:trPr>
        <w:tc>
          <w:tcPr>
            <w:tcW w:w="363" w:type="pct"/>
            <w:vAlign w:val="center"/>
          </w:tcPr>
          <w:p w14:paraId="443DBD75" w14:textId="4C1DA027" w:rsidR="007526C7" w:rsidRPr="00E413F2" w:rsidRDefault="007526C7" w:rsidP="007526C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A31F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81" w:type="pct"/>
            <w:vAlign w:val="center"/>
          </w:tcPr>
          <w:p w14:paraId="0F9A1C34" w14:textId="3B7DD331" w:rsidR="007526C7" w:rsidRPr="00E413F2" w:rsidRDefault="007526C7" w:rsidP="007526C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A31FF">
              <w:rPr>
                <w:rFonts w:asciiTheme="majorHAnsi" w:hAnsiTheme="majorHAnsi"/>
                <w:sz w:val="22"/>
                <w:szCs w:val="22"/>
              </w:rPr>
              <w:t>Tengelici Mézeskalács Óvoda és Mini Bölcsőde (</w:t>
            </w:r>
            <w:r>
              <w:rPr>
                <w:rFonts w:asciiTheme="majorHAnsi" w:hAnsiTheme="majorHAnsi"/>
                <w:sz w:val="22"/>
                <w:szCs w:val="22"/>
              </w:rPr>
              <w:t>óvoda</w:t>
            </w:r>
            <w:r w:rsidRPr="008A31FF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219" w:type="pct"/>
            <w:vAlign w:val="center"/>
          </w:tcPr>
          <w:p w14:paraId="2638C38B" w14:textId="651BC083" w:rsidR="007526C7" w:rsidRPr="00E413F2" w:rsidRDefault="007526C7" w:rsidP="007526C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többi gyerekkel együtt nevelhető sajátos nevelési igényű gyermekek óvodai nevelése</w:t>
            </w:r>
          </w:p>
        </w:tc>
        <w:tc>
          <w:tcPr>
            <w:tcW w:w="840" w:type="pct"/>
            <w:vAlign w:val="center"/>
          </w:tcPr>
          <w:p w14:paraId="6AB27E5D" w14:textId="77777777" w:rsidR="007526C7" w:rsidRPr="00E413F2" w:rsidRDefault="007526C7" w:rsidP="007526C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7" w:type="pct"/>
            <w:vAlign w:val="center"/>
          </w:tcPr>
          <w:p w14:paraId="5CA6B1F1" w14:textId="390A2FDE" w:rsidR="007526C7" w:rsidRPr="00E413F2" w:rsidRDefault="00EE3A6E" w:rsidP="007526C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</w:tr>
      <w:tr w:rsidR="007526C7" w:rsidRPr="00E413F2" w14:paraId="7632423E" w14:textId="77777777" w:rsidTr="00A20C81">
        <w:trPr>
          <w:jc w:val="center"/>
        </w:trPr>
        <w:tc>
          <w:tcPr>
            <w:tcW w:w="363" w:type="pct"/>
            <w:vAlign w:val="center"/>
          </w:tcPr>
          <w:p w14:paraId="25C191D9" w14:textId="696D88D8" w:rsidR="007526C7" w:rsidRPr="00E413F2" w:rsidRDefault="007526C7" w:rsidP="007526C7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81" w:type="pct"/>
            <w:vAlign w:val="center"/>
          </w:tcPr>
          <w:p w14:paraId="0E04F5CC" w14:textId="2A27B597" w:rsidR="007526C7" w:rsidRDefault="007526C7" w:rsidP="007526C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A31FF">
              <w:rPr>
                <w:rFonts w:asciiTheme="majorHAnsi" w:hAnsiTheme="majorHAnsi"/>
                <w:sz w:val="22"/>
                <w:szCs w:val="22"/>
              </w:rPr>
              <w:t>Tengelici Mézeskalács Óvoda és Mini Bölcsőde (mini bölcsőde)</w:t>
            </w:r>
          </w:p>
        </w:tc>
        <w:tc>
          <w:tcPr>
            <w:tcW w:w="1219" w:type="pct"/>
            <w:vAlign w:val="center"/>
          </w:tcPr>
          <w:p w14:paraId="6F563CEB" w14:textId="506E23A4" w:rsidR="007526C7" w:rsidRPr="00E413F2" w:rsidRDefault="007526C7" w:rsidP="007526C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bölcsődei ellátás</w:t>
            </w:r>
          </w:p>
        </w:tc>
        <w:tc>
          <w:tcPr>
            <w:tcW w:w="840" w:type="pct"/>
            <w:vAlign w:val="center"/>
          </w:tcPr>
          <w:p w14:paraId="5A6BEAD9" w14:textId="77777777" w:rsidR="007526C7" w:rsidRPr="00E413F2" w:rsidRDefault="007526C7" w:rsidP="007526C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7" w:type="pct"/>
            <w:vAlign w:val="center"/>
          </w:tcPr>
          <w:p w14:paraId="791D5AD3" w14:textId="153A62DA" w:rsidR="007526C7" w:rsidRDefault="00D04B6E" w:rsidP="007526C7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</w:tbl>
    <w:p w14:paraId="5CB5A95C" w14:textId="77777777" w:rsidR="00E57AA3" w:rsidRDefault="00E57AA3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A feladatellátást szolgáló ingatlanvagyon:</w:t>
      </w:r>
    </w:p>
    <w:tbl>
      <w:tblPr>
        <w:tblStyle w:val="Rcsostblzat"/>
        <w:tblW w:w="5019" w:type="pct"/>
        <w:tblLook w:val="04A0" w:firstRow="1" w:lastRow="0" w:firstColumn="1" w:lastColumn="0" w:noHBand="0" w:noVBand="1"/>
      </w:tblPr>
      <w:tblGrid>
        <w:gridCol w:w="524"/>
        <w:gridCol w:w="3317"/>
        <w:gridCol w:w="1521"/>
        <w:gridCol w:w="1797"/>
        <w:gridCol w:w="1935"/>
      </w:tblGrid>
      <w:tr w:rsidR="00A27F87" w:rsidRPr="00A170A5" w14:paraId="5318C641" w14:textId="77777777" w:rsidTr="001D12FA">
        <w:tc>
          <w:tcPr>
            <w:tcW w:w="288" w:type="pct"/>
            <w:vAlign w:val="center"/>
          </w:tcPr>
          <w:p w14:paraId="402F09AF" w14:textId="77777777" w:rsidR="00A27F87" w:rsidRPr="00A170A5" w:rsidRDefault="00A27F87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4" w:type="pct"/>
          </w:tcPr>
          <w:p w14:paraId="6793618D" w14:textId="77777777" w:rsidR="00A27F87" w:rsidRPr="00A170A5" w:rsidRDefault="00A27F87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ingatlan címe</w:t>
            </w:r>
          </w:p>
        </w:tc>
        <w:tc>
          <w:tcPr>
            <w:tcW w:w="836" w:type="pct"/>
          </w:tcPr>
          <w:p w14:paraId="1C125C68" w14:textId="77777777" w:rsidR="00A27F87" w:rsidRPr="00A170A5" w:rsidRDefault="00A27F87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ingatlan helyrajzi száma</w:t>
            </w:r>
          </w:p>
        </w:tc>
        <w:tc>
          <w:tcPr>
            <w:tcW w:w="988" w:type="pct"/>
          </w:tcPr>
          <w:p w14:paraId="076FB0C4" w14:textId="77777777" w:rsidR="00A27F87" w:rsidRPr="00A170A5" w:rsidRDefault="00A27F87" w:rsidP="003A67EA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vagyon feletti rendelkezés joga vagy a vagyon használati joga</w:t>
            </w:r>
          </w:p>
        </w:tc>
        <w:tc>
          <w:tcPr>
            <w:tcW w:w="1064" w:type="pct"/>
          </w:tcPr>
          <w:p w14:paraId="62DCFE68" w14:textId="77777777" w:rsidR="00A27F87" w:rsidRPr="00A170A5" w:rsidRDefault="00A27F87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az ingatlan funkciója, célja</w:t>
            </w:r>
          </w:p>
        </w:tc>
      </w:tr>
      <w:tr w:rsidR="00A27F87" w:rsidRPr="00A170A5" w14:paraId="2BB3E744" w14:textId="77777777" w:rsidTr="001D12FA">
        <w:tc>
          <w:tcPr>
            <w:tcW w:w="288" w:type="pct"/>
            <w:vAlign w:val="center"/>
          </w:tcPr>
          <w:p w14:paraId="787A89B8" w14:textId="77777777" w:rsidR="00A27F87" w:rsidRPr="00A170A5" w:rsidRDefault="00A27F87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70A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824" w:type="pct"/>
          </w:tcPr>
          <w:p w14:paraId="10025D72" w14:textId="77777777" w:rsidR="00A27F87" w:rsidRPr="00A170A5" w:rsidRDefault="007E595E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7054 Tengelic, Aradi utca 6.</w:t>
            </w:r>
          </w:p>
        </w:tc>
        <w:tc>
          <w:tcPr>
            <w:tcW w:w="836" w:type="pct"/>
          </w:tcPr>
          <w:p w14:paraId="45C78CCB" w14:textId="77777777" w:rsidR="00A27F87" w:rsidRPr="00A170A5" w:rsidRDefault="007E595E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490</w:t>
            </w:r>
          </w:p>
        </w:tc>
        <w:tc>
          <w:tcPr>
            <w:tcW w:w="988" w:type="pct"/>
          </w:tcPr>
          <w:p w14:paraId="1371324C" w14:textId="77777777" w:rsidR="00A27F87" w:rsidRPr="00A170A5" w:rsidRDefault="00EE4FD7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használati jog</w:t>
            </w:r>
          </w:p>
        </w:tc>
        <w:tc>
          <w:tcPr>
            <w:tcW w:w="1064" w:type="pct"/>
          </w:tcPr>
          <w:p w14:paraId="78A34C52" w14:textId="6D5BB32B" w:rsidR="00A27F87" w:rsidRPr="00A170A5" w:rsidRDefault="009426B9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óvoda</w:t>
            </w:r>
            <w:r w:rsidR="00A20C81">
              <w:rPr>
                <w:rFonts w:asciiTheme="majorHAnsi" w:hAnsiTheme="majorHAnsi"/>
                <w:sz w:val="22"/>
                <w:szCs w:val="22"/>
              </w:rPr>
              <w:t xml:space="preserve"> és mini bölcsőde</w:t>
            </w:r>
          </w:p>
        </w:tc>
      </w:tr>
    </w:tbl>
    <w:p w14:paraId="258705C8" w14:textId="7DA2FD9F" w:rsidR="00D95AA0" w:rsidRPr="00DE0968" w:rsidRDefault="00D95AA0" w:rsidP="00DE0968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Theme="majorHAnsi" w:hAnsiTheme="majorHAnsi"/>
          <w:sz w:val="22"/>
          <w:szCs w:val="24"/>
        </w:rPr>
      </w:pPr>
    </w:p>
    <w:sectPr w:rsidR="00D95AA0" w:rsidRPr="00DE0968" w:rsidSect="0061580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901A9" w14:textId="77777777" w:rsidR="0043610D" w:rsidRDefault="0043610D" w:rsidP="00861402">
      <w:r>
        <w:separator/>
      </w:r>
    </w:p>
  </w:endnote>
  <w:endnote w:type="continuationSeparator" w:id="0">
    <w:p w14:paraId="01A9D166" w14:textId="77777777" w:rsidR="0043610D" w:rsidRDefault="0043610D" w:rsidP="00861402">
      <w:r>
        <w:continuationSeparator/>
      </w:r>
    </w:p>
  </w:endnote>
  <w:endnote w:type="continuationNotice" w:id="1">
    <w:p w14:paraId="3A55810F" w14:textId="77777777" w:rsidR="0043610D" w:rsidRDefault="004361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F3376" w14:textId="77777777" w:rsidR="00FE2401" w:rsidRPr="009F2115" w:rsidRDefault="00FE2401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6C3E98">
      <w:rPr>
        <w:rFonts w:asciiTheme="majorHAnsi" w:hAnsiTheme="majorHAnsi"/>
        <w:noProof/>
        <w:sz w:val="22"/>
        <w:szCs w:val="22"/>
      </w:rPr>
      <w:t>3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20F4E" w14:textId="77777777" w:rsidR="0043610D" w:rsidRDefault="0043610D" w:rsidP="00861402">
      <w:r>
        <w:separator/>
      </w:r>
    </w:p>
  </w:footnote>
  <w:footnote w:type="continuationSeparator" w:id="0">
    <w:p w14:paraId="5463653F" w14:textId="77777777" w:rsidR="0043610D" w:rsidRDefault="0043610D" w:rsidP="00861402">
      <w:r>
        <w:continuationSeparator/>
      </w:r>
    </w:p>
  </w:footnote>
  <w:footnote w:type="continuationNotice" w:id="1">
    <w:p w14:paraId="44063022" w14:textId="77777777" w:rsidR="0043610D" w:rsidRDefault="004361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273C" w14:textId="77777777" w:rsidR="00FE2401" w:rsidRDefault="00FE240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D82C6" w14:textId="77777777" w:rsidR="00FE2401" w:rsidRDefault="00FE240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6CAEA" w14:textId="77777777" w:rsidR="00FE2401" w:rsidRDefault="00FE240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17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Formatting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324DD"/>
    <w:rsid w:val="00051256"/>
    <w:rsid w:val="00056A15"/>
    <w:rsid w:val="0006031B"/>
    <w:rsid w:val="0006058A"/>
    <w:rsid w:val="0006567D"/>
    <w:rsid w:val="00080087"/>
    <w:rsid w:val="000857E4"/>
    <w:rsid w:val="000B4360"/>
    <w:rsid w:val="000B6ABC"/>
    <w:rsid w:val="000C6A18"/>
    <w:rsid w:val="000D26E4"/>
    <w:rsid w:val="000D2B7F"/>
    <w:rsid w:val="000E4A08"/>
    <w:rsid w:val="000E5193"/>
    <w:rsid w:val="0010304D"/>
    <w:rsid w:val="001130D2"/>
    <w:rsid w:val="0011403E"/>
    <w:rsid w:val="00114A3E"/>
    <w:rsid w:val="0011565C"/>
    <w:rsid w:val="00136514"/>
    <w:rsid w:val="001375B6"/>
    <w:rsid w:val="00141015"/>
    <w:rsid w:val="00145E2F"/>
    <w:rsid w:val="00156898"/>
    <w:rsid w:val="00160774"/>
    <w:rsid w:val="00181139"/>
    <w:rsid w:val="001864ED"/>
    <w:rsid w:val="00186A1E"/>
    <w:rsid w:val="001911E9"/>
    <w:rsid w:val="00193B81"/>
    <w:rsid w:val="00195AD9"/>
    <w:rsid w:val="00196600"/>
    <w:rsid w:val="001975C6"/>
    <w:rsid w:val="001A3725"/>
    <w:rsid w:val="001A6118"/>
    <w:rsid w:val="001B32D9"/>
    <w:rsid w:val="001B4076"/>
    <w:rsid w:val="001C3EE1"/>
    <w:rsid w:val="001C60DC"/>
    <w:rsid w:val="001D12FA"/>
    <w:rsid w:val="001D4424"/>
    <w:rsid w:val="001E4CA1"/>
    <w:rsid w:val="001E51F2"/>
    <w:rsid w:val="001E69CE"/>
    <w:rsid w:val="001F3A19"/>
    <w:rsid w:val="00201D72"/>
    <w:rsid w:val="00201E33"/>
    <w:rsid w:val="00205FF9"/>
    <w:rsid w:val="00212B0A"/>
    <w:rsid w:val="00217648"/>
    <w:rsid w:val="00225359"/>
    <w:rsid w:val="00230B5B"/>
    <w:rsid w:val="002362BD"/>
    <w:rsid w:val="002406C1"/>
    <w:rsid w:val="00246BF1"/>
    <w:rsid w:val="00270A43"/>
    <w:rsid w:val="00287A35"/>
    <w:rsid w:val="00295F8D"/>
    <w:rsid w:val="002A0DDD"/>
    <w:rsid w:val="002A4403"/>
    <w:rsid w:val="002B0F3B"/>
    <w:rsid w:val="002B7552"/>
    <w:rsid w:val="002D49A9"/>
    <w:rsid w:val="002E7C12"/>
    <w:rsid w:val="002F0BB2"/>
    <w:rsid w:val="002F771D"/>
    <w:rsid w:val="00313CA8"/>
    <w:rsid w:val="00326598"/>
    <w:rsid w:val="003341C7"/>
    <w:rsid w:val="003424E1"/>
    <w:rsid w:val="00346183"/>
    <w:rsid w:val="00351687"/>
    <w:rsid w:val="003621B0"/>
    <w:rsid w:val="003657EC"/>
    <w:rsid w:val="0036687F"/>
    <w:rsid w:val="003A3C6A"/>
    <w:rsid w:val="003A5BF7"/>
    <w:rsid w:val="003A67EA"/>
    <w:rsid w:val="003B38B8"/>
    <w:rsid w:val="003B4664"/>
    <w:rsid w:val="003B4891"/>
    <w:rsid w:val="003B7828"/>
    <w:rsid w:val="003D0B1C"/>
    <w:rsid w:val="003D1F9B"/>
    <w:rsid w:val="003D55AD"/>
    <w:rsid w:val="003D6F4F"/>
    <w:rsid w:val="003E0C77"/>
    <w:rsid w:val="003E2B16"/>
    <w:rsid w:val="003F37BF"/>
    <w:rsid w:val="004048E2"/>
    <w:rsid w:val="00407A1A"/>
    <w:rsid w:val="00416954"/>
    <w:rsid w:val="00417CC1"/>
    <w:rsid w:val="00420503"/>
    <w:rsid w:val="0042792C"/>
    <w:rsid w:val="0043610D"/>
    <w:rsid w:val="00442C7B"/>
    <w:rsid w:val="004520EA"/>
    <w:rsid w:val="00454935"/>
    <w:rsid w:val="0045799E"/>
    <w:rsid w:val="004663AB"/>
    <w:rsid w:val="004719E6"/>
    <w:rsid w:val="00474140"/>
    <w:rsid w:val="00480880"/>
    <w:rsid w:val="00486B00"/>
    <w:rsid w:val="00495374"/>
    <w:rsid w:val="004977BD"/>
    <w:rsid w:val="004A78E8"/>
    <w:rsid w:val="004B61D7"/>
    <w:rsid w:val="004E1997"/>
    <w:rsid w:val="004E5238"/>
    <w:rsid w:val="004E5BA0"/>
    <w:rsid w:val="004F65B7"/>
    <w:rsid w:val="005015CB"/>
    <w:rsid w:val="00512AAC"/>
    <w:rsid w:val="0053549D"/>
    <w:rsid w:val="00547A4C"/>
    <w:rsid w:val="00550FD3"/>
    <w:rsid w:val="00552EAB"/>
    <w:rsid w:val="00562236"/>
    <w:rsid w:val="005640FE"/>
    <w:rsid w:val="00566F3C"/>
    <w:rsid w:val="0059292E"/>
    <w:rsid w:val="005A079B"/>
    <w:rsid w:val="005A527B"/>
    <w:rsid w:val="005B44DC"/>
    <w:rsid w:val="005C1EF7"/>
    <w:rsid w:val="005D5027"/>
    <w:rsid w:val="005E4865"/>
    <w:rsid w:val="005E4A5A"/>
    <w:rsid w:val="005E54E4"/>
    <w:rsid w:val="00607DE6"/>
    <w:rsid w:val="006151B6"/>
    <w:rsid w:val="00615800"/>
    <w:rsid w:val="00616D6C"/>
    <w:rsid w:val="0062102D"/>
    <w:rsid w:val="0062209D"/>
    <w:rsid w:val="00622B43"/>
    <w:rsid w:val="00632953"/>
    <w:rsid w:val="006541CD"/>
    <w:rsid w:val="00667A84"/>
    <w:rsid w:val="0067094F"/>
    <w:rsid w:val="0069726D"/>
    <w:rsid w:val="006B15A4"/>
    <w:rsid w:val="006C3424"/>
    <w:rsid w:val="006C3E98"/>
    <w:rsid w:val="006D148A"/>
    <w:rsid w:val="006D16FE"/>
    <w:rsid w:val="006D20BE"/>
    <w:rsid w:val="006E4FAC"/>
    <w:rsid w:val="006F35EC"/>
    <w:rsid w:val="006F5BF5"/>
    <w:rsid w:val="006F60C5"/>
    <w:rsid w:val="007020EB"/>
    <w:rsid w:val="00707D76"/>
    <w:rsid w:val="00710336"/>
    <w:rsid w:val="00713BFB"/>
    <w:rsid w:val="00722627"/>
    <w:rsid w:val="007240A4"/>
    <w:rsid w:val="00724AA3"/>
    <w:rsid w:val="00731418"/>
    <w:rsid w:val="007416DF"/>
    <w:rsid w:val="00744E0B"/>
    <w:rsid w:val="00752524"/>
    <w:rsid w:val="007526C7"/>
    <w:rsid w:val="00753AA6"/>
    <w:rsid w:val="007617EB"/>
    <w:rsid w:val="00761AED"/>
    <w:rsid w:val="00764229"/>
    <w:rsid w:val="00764D1D"/>
    <w:rsid w:val="00785CE9"/>
    <w:rsid w:val="00786235"/>
    <w:rsid w:val="0079168C"/>
    <w:rsid w:val="00791C6B"/>
    <w:rsid w:val="0079542F"/>
    <w:rsid w:val="007B06A6"/>
    <w:rsid w:val="007B2EC9"/>
    <w:rsid w:val="007B4C19"/>
    <w:rsid w:val="007B68DA"/>
    <w:rsid w:val="007B783F"/>
    <w:rsid w:val="007B7ACB"/>
    <w:rsid w:val="007C01D0"/>
    <w:rsid w:val="007E14B4"/>
    <w:rsid w:val="007E595E"/>
    <w:rsid w:val="007E6425"/>
    <w:rsid w:val="0080289D"/>
    <w:rsid w:val="00802CF9"/>
    <w:rsid w:val="008135EE"/>
    <w:rsid w:val="00820868"/>
    <w:rsid w:val="00820E47"/>
    <w:rsid w:val="00821BB6"/>
    <w:rsid w:val="00823A57"/>
    <w:rsid w:val="00824A87"/>
    <w:rsid w:val="00826D21"/>
    <w:rsid w:val="00827F28"/>
    <w:rsid w:val="00835907"/>
    <w:rsid w:val="00835AD8"/>
    <w:rsid w:val="00845C9F"/>
    <w:rsid w:val="0084614D"/>
    <w:rsid w:val="0085132C"/>
    <w:rsid w:val="008520F5"/>
    <w:rsid w:val="00861402"/>
    <w:rsid w:val="0086367D"/>
    <w:rsid w:val="00864B30"/>
    <w:rsid w:val="008856A2"/>
    <w:rsid w:val="008923FD"/>
    <w:rsid w:val="008923FF"/>
    <w:rsid w:val="008A0E85"/>
    <w:rsid w:val="008A27AF"/>
    <w:rsid w:val="008A7A6B"/>
    <w:rsid w:val="008B5EFF"/>
    <w:rsid w:val="008C0F8B"/>
    <w:rsid w:val="008C28E7"/>
    <w:rsid w:val="008D1BDE"/>
    <w:rsid w:val="008D6FD1"/>
    <w:rsid w:val="008D7130"/>
    <w:rsid w:val="008D74FF"/>
    <w:rsid w:val="008E3DBD"/>
    <w:rsid w:val="008E5C1B"/>
    <w:rsid w:val="008F1B58"/>
    <w:rsid w:val="00903F65"/>
    <w:rsid w:val="009054A6"/>
    <w:rsid w:val="00913C3F"/>
    <w:rsid w:val="009213CD"/>
    <w:rsid w:val="009330B7"/>
    <w:rsid w:val="009426B9"/>
    <w:rsid w:val="00945CD5"/>
    <w:rsid w:val="00947D3E"/>
    <w:rsid w:val="00960F7C"/>
    <w:rsid w:val="009710E7"/>
    <w:rsid w:val="00973D80"/>
    <w:rsid w:val="00985D73"/>
    <w:rsid w:val="00985D85"/>
    <w:rsid w:val="00991CFB"/>
    <w:rsid w:val="009A3F59"/>
    <w:rsid w:val="009A6FD1"/>
    <w:rsid w:val="009D28E9"/>
    <w:rsid w:val="009E475A"/>
    <w:rsid w:val="009E7F63"/>
    <w:rsid w:val="009F2115"/>
    <w:rsid w:val="009F31C7"/>
    <w:rsid w:val="00A00120"/>
    <w:rsid w:val="00A01186"/>
    <w:rsid w:val="00A019F1"/>
    <w:rsid w:val="00A113F6"/>
    <w:rsid w:val="00A170A5"/>
    <w:rsid w:val="00A20C81"/>
    <w:rsid w:val="00A2304D"/>
    <w:rsid w:val="00A247FF"/>
    <w:rsid w:val="00A27F87"/>
    <w:rsid w:val="00A322EA"/>
    <w:rsid w:val="00A40892"/>
    <w:rsid w:val="00A43DC0"/>
    <w:rsid w:val="00A46DBA"/>
    <w:rsid w:val="00A667FD"/>
    <w:rsid w:val="00A703A0"/>
    <w:rsid w:val="00A7075C"/>
    <w:rsid w:val="00A74FCF"/>
    <w:rsid w:val="00A755BA"/>
    <w:rsid w:val="00A76FE6"/>
    <w:rsid w:val="00AA46D8"/>
    <w:rsid w:val="00AA5F20"/>
    <w:rsid w:val="00AB6837"/>
    <w:rsid w:val="00AC01C5"/>
    <w:rsid w:val="00AC75EC"/>
    <w:rsid w:val="00AD29AE"/>
    <w:rsid w:val="00AD6D29"/>
    <w:rsid w:val="00AF26CD"/>
    <w:rsid w:val="00AF282A"/>
    <w:rsid w:val="00AF3B6C"/>
    <w:rsid w:val="00AF5D15"/>
    <w:rsid w:val="00AF6A82"/>
    <w:rsid w:val="00AF6D68"/>
    <w:rsid w:val="00B129E2"/>
    <w:rsid w:val="00B16988"/>
    <w:rsid w:val="00B16D44"/>
    <w:rsid w:val="00B17887"/>
    <w:rsid w:val="00B214E8"/>
    <w:rsid w:val="00B31C82"/>
    <w:rsid w:val="00B415B8"/>
    <w:rsid w:val="00B66FEA"/>
    <w:rsid w:val="00B84929"/>
    <w:rsid w:val="00B85764"/>
    <w:rsid w:val="00BA7BD9"/>
    <w:rsid w:val="00BB7B3E"/>
    <w:rsid w:val="00BD5696"/>
    <w:rsid w:val="00BE61DB"/>
    <w:rsid w:val="00BE6DBD"/>
    <w:rsid w:val="00BF3AFD"/>
    <w:rsid w:val="00C018EC"/>
    <w:rsid w:val="00C066C1"/>
    <w:rsid w:val="00C2210E"/>
    <w:rsid w:val="00C227EB"/>
    <w:rsid w:val="00C433A5"/>
    <w:rsid w:val="00C53E23"/>
    <w:rsid w:val="00C63DCA"/>
    <w:rsid w:val="00C70582"/>
    <w:rsid w:val="00C72BCE"/>
    <w:rsid w:val="00C8030F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E6337"/>
    <w:rsid w:val="00CF04E8"/>
    <w:rsid w:val="00CF28D9"/>
    <w:rsid w:val="00CF568E"/>
    <w:rsid w:val="00D04B6E"/>
    <w:rsid w:val="00D14CE6"/>
    <w:rsid w:val="00D1591E"/>
    <w:rsid w:val="00D21BF9"/>
    <w:rsid w:val="00D24360"/>
    <w:rsid w:val="00D25ED8"/>
    <w:rsid w:val="00D33CC9"/>
    <w:rsid w:val="00D45E38"/>
    <w:rsid w:val="00D8204F"/>
    <w:rsid w:val="00D8486C"/>
    <w:rsid w:val="00D87507"/>
    <w:rsid w:val="00D95AA0"/>
    <w:rsid w:val="00DA5935"/>
    <w:rsid w:val="00DA5D58"/>
    <w:rsid w:val="00DA63E7"/>
    <w:rsid w:val="00DB0A64"/>
    <w:rsid w:val="00DB1B4C"/>
    <w:rsid w:val="00DC12CB"/>
    <w:rsid w:val="00DC274F"/>
    <w:rsid w:val="00DD3B99"/>
    <w:rsid w:val="00DE067A"/>
    <w:rsid w:val="00DE0968"/>
    <w:rsid w:val="00DE18BC"/>
    <w:rsid w:val="00DE6486"/>
    <w:rsid w:val="00DF38D7"/>
    <w:rsid w:val="00DF6AF1"/>
    <w:rsid w:val="00DF70B7"/>
    <w:rsid w:val="00E1013C"/>
    <w:rsid w:val="00E26E17"/>
    <w:rsid w:val="00E5213D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5A2B"/>
    <w:rsid w:val="00EA2F66"/>
    <w:rsid w:val="00EA49BD"/>
    <w:rsid w:val="00EB16BD"/>
    <w:rsid w:val="00EB1EE7"/>
    <w:rsid w:val="00EB5460"/>
    <w:rsid w:val="00EC66E4"/>
    <w:rsid w:val="00ED22DD"/>
    <w:rsid w:val="00ED311E"/>
    <w:rsid w:val="00ED56D4"/>
    <w:rsid w:val="00EE0481"/>
    <w:rsid w:val="00EE3A6E"/>
    <w:rsid w:val="00EE4603"/>
    <w:rsid w:val="00EE4FD7"/>
    <w:rsid w:val="00EF25C5"/>
    <w:rsid w:val="00EF2FF7"/>
    <w:rsid w:val="00EF49AB"/>
    <w:rsid w:val="00F028AD"/>
    <w:rsid w:val="00F05E74"/>
    <w:rsid w:val="00F10663"/>
    <w:rsid w:val="00F27D9E"/>
    <w:rsid w:val="00F434D7"/>
    <w:rsid w:val="00F460AA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90400"/>
    <w:rsid w:val="00F9276A"/>
    <w:rsid w:val="00F92907"/>
    <w:rsid w:val="00F96F3A"/>
    <w:rsid w:val="00FA1C15"/>
    <w:rsid w:val="00FA3EE8"/>
    <w:rsid w:val="00FB0865"/>
    <w:rsid w:val="00FB408C"/>
    <w:rsid w:val="00FC3097"/>
    <w:rsid w:val="00FC5905"/>
    <w:rsid w:val="00FC67C7"/>
    <w:rsid w:val="00FE0331"/>
    <w:rsid w:val="00FE2401"/>
    <w:rsid w:val="00FE4FC8"/>
    <w:rsid w:val="00FE5524"/>
    <w:rsid w:val="00FF3F3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1208784"/>
  <w14:defaultImageDpi w14:val="0"/>
  <w15:docId w15:val="{63DDA7D3-CA1F-4FEB-9959-7701564F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val="x-none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7B60-955C-4F99-8587-601BE032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658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Marcsi</cp:lastModifiedBy>
  <cp:revision>10</cp:revision>
  <cp:lastPrinted>2017-04-10T09:20:00Z</cp:lastPrinted>
  <dcterms:created xsi:type="dcterms:W3CDTF">2021-01-05T14:01:00Z</dcterms:created>
  <dcterms:modified xsi:type="dcterms:W3CDTF">2021-01-20T08:42:00Z</dcterms:modified>
</cp:coreProperties>
</file>