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804" w:rsidRDefault="00183804" w:rsidP="00183804">
      <w:pPr>
        <w:spacing w:before="50"/>
        <w:contextualSpacing/>
        <w:jc w:val="both"/>
        <w:rPr>
          <w:i w:val="0"/>
        </w:rPr>
      </w:pPr>
      <w:r>
        <w:rPr>
          <w:i w:val="0"/>
        </w:rPr>
        <w:t>VÁLASZTOTT TAGOK</w:t>
      </w:r>
    </w:p>
    <w:p w:rsidR="00183804" w:rsidRDefault="00183804" w:rsidP="00183804">
      <w:pPr>
        <w:spacing w:before="50"/>
        <w:contextualSpacing/>
        <w:jc w:val="both"/>
        <w:rPr>
          <w:i w:val="0"/>
        </w:rPr>
      </w:pPr>
      <w:r>
        <w:rPr>
          <w:i w:val="0"/>
        </w:rPr>
        <w:t>Huber Péterné</w:t>
      </w:r>
    </w:p>
    <w:p w:rsidR="00183804" w:rsidRDefault="00183804" w:rsidP="00183804">
      <w:pPr>
        <w:spacing w:before="50"/>
        <w:contextualSpacing/>
        <w:jc w:val="both"/>
        <w:rPr>
          <w:i w:val="0"/>
        </w:rPr>
      </w:pPr>
      <w:r>
        <w:rPr>
          <w:i w:val="0"/>
        </w:rPr>
        <w:t>Fülöp Jánosné</w:t>
      </w:r>
    </w:p>
    <w:p w:rsidR="00183804" w:rsidRDefault="00183804" w:rsidP="00183804">
      <w:pPr>
        <w:spacing w:before="50"/>
        <w:contextualSpacing/>
        <w:jc w:val="both"/>
        <w:rPr>
          <w:i w:val="0"/>
        </w:rPr>
      </w:pPr>
      <w:proofErr w:type="spellStart"/>
      <w:r>
        <w:rPr>
          <w:i w:val="0"/>
        </w:rPr>
        <w:t>Pallóné</w:t>
      </w:r>
      <w:proofErr w:type="spellEnd"/>
      <w:r>
        <w:rPr>
          <w:i w:val="0"/>
        </w:rPr>
        <w:t xml:space="preserve"> Király Erika       </w:t>
      </w:r>
    </w:p>
    <w:p w:rsidR="00183804" w:rsidRDefault="00183804" w:rsidP="00183804">
      <w:pPr>
        <w:spacing w:before="50"/>
        <w:contextualSpacing/>
        <w:jc w:val="both"/>
        <w:rPr>
          <w:i w:val="0"/>
        </w:rPr>
      </w:pPr>
      <w:proofErr w:type="spellStart"/>
      <w:r>
        <w:rPr>
          <w:i w:val="0"/>
        </w:rPr>
        <w:t>Csoknya</w:t>
      </w:r>
      <w:proofErr w:type="spellEnd"/>
      <w:r>
        <w:rPr>
          <w:i w:val="0"/>
        </w:rPr>
        <w:t xml:space="preserve"> János</w:t>
      </w:r>
    </w:p>
    <w:p w:rsidR="00183804" w:rsidRDefault="00183804" w:rsidP="00183804">
      <w:pPr>
        <w:spacing w:before="50"/>
        <w:contextualSpacing/>
        <w:jc w:val="both"/>
        <w:rPr>
          <w:i w:val="0"/>
        </w:rPr>
      </w:pPr>
      <w:proofErr w:type="spellStart"/>
      <w:r>
        <w:rPr>
          <w:i w:val="0"/>
        </w:rPr>
        <w:t>Geősel</w:t>
      </w:r>
      <w:proofErr w:type="spellEnd"/>
      <w:r>
        <w:rPr>
          <w:i w:val="0"/>
        </w:rPr>
        <w:t xml:space="preserve"> Antalné                </w:t>
      </w:r>
    </w:p>
    <w:p w:rsidR="00183804" w:rsidRDefault="00183804" w:rsidP="00183804">
      <w:pPr>
        <w:spacing w:before="50"/>
        <w:contextualSpacing/>
        <w:jc w:val="both"/>
        <w:rPr>
          <w:i w:val="0"/>
        </w:rPr>
      </w:pPr>
      <w:proofErr w:type="spellStart"/>
      <w:r>
        <w:rPr>
          <w:i w:val="0"/>
        </w:rPr>
        <w:t>Wenhardtné</w:t>
      </w:r>
      <w:proofErr w:type="spellEnd"/>
      <w:r>
        <w:rPr>
          <w:i w:val="0"/>
        </w:rPr>
        <w:t xml:space="preserve"> Görög Ágnes</w:t>
      </w:r>
    </w:p>
    <w:p w:rsidR="00183804" w:rsidRDefault="00183804" w:rsidP="00183804">
      <w:pPr>
        <w:spacing w:before="50"/>
        <w:contextualSpacing/>
        <w:jc w:val="both"/>
        <w:rPr>
          <w:i w:val="0"/>
        </w:rPr>
      </w:pPr>
      <w:proofErr w:type="spellStart"/>
      <w:r>
        <w:rPr>
          <w:i w:val="0"/>
        </w:rPr>
        <w:t>Roszkopf</w:t>
      </w:r>
      <w:proofErr w:type="spellEnd"/>
      <w:r>
        <w:rPr>
          <w:i w:val="0"/>
        </w:rPr>
        <w:t xml:space="preserve"> Lászlóné</w:t>
      </w:r>
    </w:p>
    <w:p w:rsidR="00183804" w:rsidRDefault="00183804" w:rsidP="00183804">
      <w:pPr>
        <w:spacing w:before="50"/>
        <w:contextualSpacing/>
        <w:jc w:val="both"/>
        <w:rPr>
          <w:i w:val="0"/>
        </w:rPr>
      </w:pPr>
      <w:proofErr w:type="spellStart"/>
      <w:r>
        <w:rPr>
          <w:i w:val="0"/>
        </w:rPr>
        <w:t>Drenovácz</w:t>
      </w:r>
      <w:proofErr w:type="spellEnd"/>
      <w:r>
        <w:rPr>
          <w:i w:val="0"/>
        </w:rPr>
        <w:t xml:space="preserve"> Szilvia</w:t>
      </w:r>
    </w:p>
    <w:p w:rsidR="00183804" w:rsidRDefault="00183804" w:rsidP="00183804">
      <w:pPr>
        <w:spacing w:before="50"/>
        <w:contextualSpacing/>
        <w:jc w:val="both"/>
        <w:rPr>
          <w:i w:val="0"/>
        </w:rPr>
      </w:pPr>
      <w:proofErr w:type="spellStart"/>
      <w:r>
        <w:rPr>
          <w:i w:val="0"/>
        </w:rPr>
        <w:t>Felkertné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Kiltau</w:t>
      </w:r>
      <w:proofErr w:type="spellEnd"/>
      <w:r>
        <w:rPr>
          <w:i w:val="0"/>
        </w:rPr>
        <w:t xml:space="preserve"> Ildikó                                   </w:t>
      </w:r>
    </w:p>
    <w:p w:rsidR="00183804" w:rsidRDefault="00183804" w:rsidP="00183804">
      <w:pPr>
        <w:spacing w:before="50"/>
        <w:contextualSpacing/>
        <w:jc w:val="both"/>
        <w:rPr>
          <w:i w:val="0"/>
        </w:rPr>
      </w:pPr>
      <w:proofErr w:type="spellStart"/>
      <w:r>
        <w:rPr>
          <w:i w:val="0"/>
        </w:rPr>
        <w:t>Osztermájerné</w:t>
      </w:r>
      <w:proofErr w:type="spellEnd"/>
      <w:r>
        <w:rPr>
          <w:i w:val="0"/>
        </w:rPr>
        <w:t xml:space="preserve"> Gáncs Gabriella</w:t>
      </w:r>
    </w:p>
    <w:p w:rsidR="00183804" w:rsidRDefault="00183804" w:rsidP="00183804">
      <w:pPr>
        <w:spacing w:before="50"/>
        <w:contextualSpacing/>
        <w:jc w:val="both"/>
        <w:rPr>
          <w:i w:val="0"/>
        </w:rPr>
      </w:pPr>
      <w:r>
        <w:rPr>
          <w:i w:val="0"/>
        </w:rPr>
        <w:t>Barabás Ibolya</w:t>
      </w:r>
    </w:p>
    <w:p w:rsidR="00183804" w:rsidRDefault="00183804" w:rsidP="00183804">
      <w:pPr>
        <w:spacing w:before="50"/>
        <w:contextualSpacing/>
        <w:jc w:val="both"/>
        <w:rPr>
          <w:i w:val="0"/>
        </w:rPr>
      </w:pPr>
      <w:r>
        <w:rPr>
          <w:i w:val="0"/>
        </w:rPr>
        <w:t>Schmidtné Horváth Mária</w:t>
      </w:r>
    </w:p>
    <w:p w:rsidR="00183804" w:rsidRDefault="00183804" w:rsidP="00183804">
      <w:pPr>
        <w:spacing w:before="50"/>
        <w:contextualSpacing/>
        <w:jc w:val="both"/>
        <w:rPr>
          <w:i w:val="0"/>
        </w:rPr>
      </w:pPr>
    </w:p>
    <w:p w:rsidR="00183804" w:rsidRDefault="00183804" w:rsidP="00183804">
      <w:pPr>
        <w:spacing w:before="50"/>
        <w:contextualSpacing/>
        <w:jc w:val="both"/>
        <w:rPr>
          <w:i w:val="0"/>
        </w:rPr>
      </w:pPr>
      <w:r>
        <w:rPr>
          <w:i w:val="0"/>
        </w:rPr>
        <w:t>PÓTTAGOK</w:t>
      </w:r>
    </w:p>
    <w:p w:rsidR="00183804" w:rsidRDefault="00183804" w:rsidP="00183804">
      <w:pPr>
        <w:spacing w:before="50"/>
        <w:contextualSpacing/>
        <w:jc w:val="both"/>
        <w:rPr>
          <w:i w:val="0"/>
        </w:rPr>
      </w:pPr>
      <w:r>
        <w:rPr>
          <w:i w:val="0"/>
        </w:rPr>
        <w:t>Binder Ferencné</w:t>
      </w:r>
    </w:p>
    <w:p w:rsidR="00183804" w:rsidRDefault="00183804" w:rsidP="00183804">
      <w:pPr>
        <w:spacing w:before="50"/>
        <w:contextualSpacing/>
        <w:jc w:val="both"/>
        <w:rPr>
          <w:i w:val="0"/>
        </w:rPr>
      </w:pPr>
      <w:r>
        <w:rPr>
          <w:i w:val="0"/>
        </w:rPr>
        <w:t>Németh Jánosné</w:t>
      </w:r>
    </w:p>
    <w:p w:rsidR="00183804" w:rsidRDefault="00183804" w:rsidP="00183804">
      <w:pPr>
        <w:spacing w:before="50"/>
        <w:contextualSpacing/>
        <w:jc w:val="both"/>
        <w:rPr>
          <w:i w:val="0"/>
        </w:rPr>
      </w:pPr>
      <w:r>
        <w:rPr>
          <w:i w:val="0"/>
        </w:rPr>
        <w:t>Schmidt Melinda</w:t>
      </w:r>
    </w:p>
    <w:p w:rsidR="00183804" w:rsidRDefault="00183804" w:rsidP="00183804">
      <w:pPr>
        <w:spacing w:before="50"/>
        <w:contextualSpacing/>
        <w:jc w:val="both"/>
        <w:rPr>
          <w:i w:val="0"/>
        </w:rPr>
      </w:pPr>
      <w:r>
        <w:rPr>
          <w:i w:val="0"/>
        </w:rPr>
        <w:t>Horváth Flóra</w:t>
      </w:r>
    </w:p>
    <w:p w:rsidR="00183804" w:rsidRDefault="00183804" w:rsidP="00183804">
      <w:pPr>
        <w:spacing w:before="50"/>
        <w:contextualSpacing/>
        <w:jc w:val="both"/>
        <w:rPr>
          <w:i w:val="0"/>
        </w:rPr>
      </w:pPr>
      <w:r>
        <w:rPr>
          <w:i w:val="0"/>
        </w:rPr>
        <w:t>Királyné Katona Tünde</w:t>
      </w:r>
    </w:p>
    <w:p w:rsidR="00183804" w:rsidRDefault="00183804" w:rsidP="00183804">
      <w:pPr>
        <w:spacing w:before="50"/>
        <w:contextualSpacing/>
        <w:jc w:val="both"/>
        <w:rPr>
          <w:i w:val="0"/>
        </w:rPr>
      </w:pPr>
      <w:r>
        <w:rPr>
          <w:i w:val="0"/>
        </w:rPr>
        <w:t>Fodorné Andics Marianna</w:t>
      </w:r>
    </w:p>
    <w:p w:rsidR="00183804" w:rsidRDefault="00183804" w:rsidP="00183804">
      <w:pPr>
        <w:spacing w:before="50"/>
        <w:contextualSpacing/>
        <w:jc w:val="both"/>
        <w:rPr>
          <w:i w:val="0"/>
        </w:rPr>
      </w:pPr>
      <w:r>
        <w:rPr>
          <w:i w:val="0"/>
        </w:rPr>
        <w:t xml:space="preserve">Koch Mariann  </w:t>
      </w:r>
    </w:p>
    <w:p w:rsidR="00183804" w:rsidRDefault="00183804" w:rsidP="00183804">
      <w:pPr>
        <w:spacing w:before="50"/>
        <w:contextualSpacing/>
        <w:jc w:val="both"/>
        <w:rPr>
          <w:i w:val="0"/>
        </w:rPr>
      </w:pPr>
      <w:proofErr w:type="spellStart"/>
      <w:r>
        <w:rPr>
          <w:i w:val="0"/>
        </w:rPr>
        <w:t>Várnainé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Loboda</w:t>
      </w:r>
      <w:proofErr w:type="spellEnd"/>
      <w:r>
        <w:rPr>
          <w:i w:val="0"/>
        </w:rPr>
        <w:t xml:space="preserve"> Éva</w:t>
      </w:r>
    </w:p>
    <w:p w:rsidR="00183804" w:rsidRDefault="00183804" w:rsidP="00183804">
      <w:pPr>
        <w:spacing w:before="50"/>
        <w:contextualSpacing/>
        <w:jc w:val="both"/>
        <w:rPr>
          <w:i w:val="0"/>
        </w:rPr>
      </w:pPr>
      <w:r>
        <w:rPr>
          <w:i w:val="0"/>
        </w:rPr>
        <w:t>Őri Zsuzsanna</w:t>
      </w:r>
    </w:p>
    <w:p w:rsidR="00183804" w:rsidRDefault="00183804" w:rsidP="00183804">
      <w:pPr>
        <w:spacing w:before="50"/>
        <w:contextualSpacing/>
        <w:jc w:val="both"/>
        <w:rPr>
          <w:i w:val="0"/>
        </w:rPr>
      </w:pPr>
      <w:r>
        <w:rPr>
          <w:i w:val="0"/>
        </w:rPr>
        <w:t>Tóthné Csapó Sára</w:t>
      </w:r>
    </w:p>
    <w:p w:rsidR="00183804" w:rsidRDefault="00183804" w:rsidP="00183804">
      <w:pPr>
        <w:spacing w:before="50"/>
        <w:contextualSpacing/>
        <w:jc w:val="both"/>
        <w:rPr>
          <w:i w:val="0"/>
        </w:rPr>
      </w:pPr>
      <w:r>
        <w:rPr>
          <w:i w:val="0"/>
        </w:rPr>
        <w:t>Király Jánosné</w:t>
      </w:r>
    </w:p>
    <w:p w:rsidR="00183804" w:rsidRDefault="00183804" w:rsidP="00183804">
      <w:pPr>
        <w:spacing w:before="50"/>
        <w:contextualSpacing/>
        <w:jc w:val="both"/>
        <w:rPr>
          <w:i w:val="0"/>
        </w:rPr>
      </w:pPr>
    </w:p>
    <w:p w:rsidR="002F3409" w:rsidRDefault="002F3409">
      <w:bookmarkStart w:id="0" w:name="_GoBack"/>
      <w:bookmarkEnd w:id="0"/>
    </w:p>
    <w:sectPr w:rsidR="002F3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04"/>
    <w:rsid w:val="00183804"/>
    <w:rsid w:val="002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B13C2-2845-4877-8A06-837C5FEE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83804"/>
    <w:rPr>
      <w:rFonts w:ascii="vé" w:eastAsia="Times New Roman" w:hAnsi="vé"/>
      <w:i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Marcsi</dc:creator>
  <cp:keywords/>
  <dc:description/>
  <cp:lastModifiedBy>Marcsi</cp:lastModifiedBy>
  <cp:revision>1</cp:revision>
  <dcterms:created xsi:type="dcterms:W3CDTF">2018-03-20T12:45:00Z</dcterms:created>
  <dcterms:modified xsi:type="dcterms:W3CDTF">2018-03-20T12:46:00Z</dcterms:modified>
</cp:coreProperties>
</file>